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3C" w:rsidRPr="003D5C79" w:rsidRDefault="003D5C79" w:rsidP="0014173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4173C" w:rsidRPr="003D5C79" w:rsidRDefault="003D5C79" w:rsidP="0014173C">
      <w:pPr>
        <w:spacing w:after="0"/>
        <w:ind w:firstLine="567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Информация </w:t>
      </w:r>
    </w:p>
    <w:p w:rsidR="009F4487" w:rsidRPr="004A4162" w:rsidRDefault="004A4162" w:rsidP="00CF473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A4162">
        <w:rPr>
          <w:rFonts w:ascii="Times New Roman" w:hAnsi="Times New Roman"/>
          <w:b/>
          <w:sz w:val="32"/>
          <w:szCs w:val="24"/>
        </w:rPr>
        <w:t xml:space="preserve"> о </w:t>
      </w:r>
      <w:r w:rsidRPr="004A4162">
        <w:rPr>
          <w:rFonts w:ascii="Times New Roman" w:hAnsi="Times New Roman"/>
          <w:b/>
          <w:sz w:val="28"/>
          <w:szCs w:val="28"/>
        </w:rPr>
        <w:t>реализации «Комплексного плана противодействия идеологии терроризма в Российской Федерации на 2019-2023 годы в Республике Дагестан»</w:t>
      </w:r>
      <w:r w:rsidR="00CF473D">
        <w:rPr>
          <w:rFonts w:ascii="Times New Roman" w:hAnsi="Times New Roman"/>
          <w:b/>
          <w:sz w:val="28"/>
          <w:szCs w:val="28"/>
        </w:rPr>
        <w:t xml:space="preserve"> в </w:t>
      </w:r>
      <w:r w:rsidR="003D5C79" w:rsidRPr="004A4162">
        <w:rPr>
          <w:rFonts w:ascii="Times New Roman" w:hAnsi="Times New Roman"/>
          <w:b/>
          <w:sz w:val="28"/>
          <w:szCs w:val="28"/>
        </w:rPr>
        <w:t>ГБПОУ РД «Колледж машиностроения и сервиса</w:t>
      </w:r>
    </w:p>
    <w:p w:rsidR="003D5C79" w:rsidRDefault="003D5C79" w:rsidP="004A416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162">
        <w:rPr>
          <w:rFonts w:ascii="Times New Roman" w:hAnsi="Times New Roman"/>
          <w:b/>
          <w:sz w:val="28"/>
          <w:szCs w:val="28"/>
        </w:rPr>
        <w:t xml:space="preserve">им. </w:t>
      </w:r>
      <w:proofErr w:type="spellStart"/>
      <w:r w:rsidRPr="004A4162">
        <w:rPr>
          <w:rFonts w:ascii="Times New Roman" w:hAnsi="Times New Roman"/>
          <w:b/>
          <w:sz w:val="28"/>
          <w:szCs w:val="28"/>
        </w:rPr>
        <w:t>С.Орджоникидзе</w:t>
      </w:r>
      <w:proofErr w:type="spellEnd"/>
      <w:r w:rsidRPr="004A4162">
        <w:rPr>
          <w:rFonts w:ascii="Times New Roman" w:hAnsi="Times New Roman"/>
          <w:b/>
          <w:sz w:val="28"/>
          <w:szCs w:val="28"/>
        </w:rPr>
        <w:t>»</w:t>
      </w:r>
      <w:r w:rsidR="009F4487" w:rsidRPr="004A4162">
        <w:rPr>
          <w:rFonts w:ascii="Times New Roman" w:hAnsi="Times New Roman"/>
          <w:b/>
          <w:sz w:val="28"/>
          <w:szCs w:val="28"/>
        </w:rPr>
        <w:t xml:space="preserve"> за 20</w:t>
      </w:r>
      <w:r w:rsidR="00A004E0" w:rsidRPr="004A4162">
        <w:rPr>
          <w:rFonts w:ascii="Times New Roman" w:hAnsi="Times New Roman"/>
          <w:b/>
          <w:sz w:val="28"/>
          <w:szCs w:val="28"/>
        </w:rPr>
        <w:t>20</w:t>
      </w:r>
      <w:r w:rsidR="009F4487" w:rsidRPr="004A4162">
        <w:rPr>
          <w:rFonts w:ascii="Times New Roman" w:hAnsi="Times New Roman"/>
          <w:b/>
          <w:sz w:val="28"/>
          <w:szCs w:val="28"/>
        </w:rPr>
        <w:t>г.</w:t>
      </w:r>
    </w:p>
    <w:p w:rsidR="00CF473D" w:rsidRPr="00CF473D" w:rsidRDefault="00CF473D" w:rsidP="00CF473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F473D">
        <w:rPr>
          <w:rFonts w:asciiTheme="minorHAnsi" w:eastAsiaTheme="minorHAnsi" w:hAnsiTheme="minorHAnsi" w:cstheme="minorBidi"/>
          <w:b/>
          <w:sz w:val="28"/>
        </w:rPr>
        <w:t xml:space="preserve"> </w:t>
      </w:r>
      <w:r w:rsidRPr="00CF473D">
        <w:rPr>
          <w:rFonts w:ascii="Times New Roman" w:eastAsiaTheme="minorHAnsi" w:hAnsi="Times New Roman"/>
          <w:sz w:val="28"/>
          <w:szCs w:val="28"/>
        </w:rPr>
        <w:t xml:space="preserve">          План работы колледжа по профилактике терроризма и экстремизма составляется ежегодно в начале учебного года в соответствии с Планом мероприятий по реализации Комплексного плана противодействия идеологии терроризма в Российской Федерации на 2019 – 2023 годы в Республике Дагестан. Также в начале учебного года был утвержден план работы Совета по профилактике безнадзорности и правонарушений и план работы со студентами колледжа, находящимися в «группе риска». </w:t>
      </w:r>
    </w:p>
    <w:p w:rsidR="00CF473D" w:rsidRPr="00CF473D" w:rsidRDefault="00CF473D" w:rsidP="00CF473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F473D">
        <w:rPr>
          <w:rFonts w:ascii="Times New Roman" w:eastAsiaTheme="minorHAnsi" w:hAnsi="Times New Roman"/>
          <w:sz w:val="28"/>
          <w:szCs w:val="28"/>
        </w:rPr>
        <w:tab/>
        <w:t xml:space="preserve">В колледже проводятся индивидуальные беседы со студентами психолога и работников правоохранительных органов; просветительские лекции в группах представителями отдела просвещения духовного управления мусульман Дагестана; заслушивание студентов на Совете по профилактике безнадзорности и правонарушений несовершеннолетних; </w:t>
      </w:r>
      <w:proofErr w:type="gramStart"/>
      <w:r w:rsidRPr="00CF473D">
        <w:rPr>
          <w:rFonts w:ascii="Times New Roman" w:eastAsiaTheme="minorHAnsi" w:hAnsi="Times New Roman"/>
          <w:sz w:val="28"/>
          <w:szCs w:val="28"/>
        </w:rPr>
        <w:t>участие  студентов</w:t>
      </w:r>
      <w:proofErr w:type="gramEnd"/>
      <w:r w:rsidRPr="00CF473D">
        <w:rPr>
          <w:rFonts w:ascii="Times New Roman" w:eastAsiaTheme="minorHAnsi" w:hAnsi="Times New Roman"/>
          <w:sz w:val="28"/>
          <w:szCs w:val="28"/>
        </w:rPr>
        <w:t xml:space="preserve"> на патриотических акциях и мероприятиях. </w:t>
      </w:r>
    </w:p>
    <w:p w:rsidR="00CF473D" w:rsidRPr="00CF473D" w:rsidRDefault="00CF473D" w:rsidP="00CF473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F473D">
        <w:rPr>
          <w:rFonts w:ascii="Times New Roman" w:eastAsiaTheme="minorHAnsi" w:hAnsi="Times New Roman"/>
          <w:sz w:val="28"/>
          <w:szCs w:val="28"/>
        </w:rPr>
        <w:tab/>
        <w:t xml:space="preserve">В состав Совета входят помимо руководства колледжа председатель профсоюзного комитета колледжа, </w:t>
      </w:r>
      <w:proofErr w:type="gramStart"/>
      <w:r w:rsidRPr="00CF473D">
        <w:rPr>
          <w:rFonts w:ascii="Times New Roman" w:eastAsiaTheme="minorHAnsi" w:hAnsi="Times New Roman"/>
          <w:sz w:val="28"/>
          <w:szCs w:val="28"/>
        </w:rPr>
        <w:t>юрисконсульт ;</w:t>
      </w:r>
      <w:proofErr w:type="gramEnd"/>
      <w:r w:rsidRPr="00CF473D">
        <w:rPr>
          <w:rFonts w:ascii="Times New Roman" w:eastAsiaTheme="minorHAnsi" w:hAnsi="Times New Roman"/>
          <w:sz w:val="28"/>
          <w:szCs w:val="28"/>
        </w:rPr>
        <w:t xml:space="preserve"> ответственный секретарь по делам несовершеннолетних при администрации  «ГО Каспийск»; участковый инспектор по делам несовершеннолетних ГОВД </w:t>
      </w:r>
      <w:proofErr w:type="spellStart"/>
      <w:r w:rsidRPr="00CF473D">
        <w:rPr>
          <w:rFonts w:ascii="Times New Roman" w:eastAsiaTheme="minorHAnsi" w:hAnsi="Times New Roman"/>
          <w:sz w:val="28"/>
          <w:szCs w:val="28"/>
        </w:rPr>
        <w:t>г.Каспийска</w:t>
      </w:r>
      <w:proofErr w:type="spellEnd"/>
      <w:r w:rsidRPr="00CF473D">
        <w:rPr>
          <w:rFonts w:ascii="Times New Roman" w:eastAsiaTheme="minorHAnsi" w:hAnsi="Times New Roman"/>
          <w:sz w:val="28"/>
          <w:szCs w:val="28"/>
        </w:rPr>
        <w:t xml:space="preserve">; педагог-психолог; родитель студента-член Совета колледжа и студентка колледжа – Председатель Студенческого Совета. Перед заседанием проводится подготовительная работа – представление классных руководителей с характеристикой студента, указанием причин приглашения, пропусков занятий без </w:t>
      </w:r>
      <w:proofErr w:type="spellStart"/>
      <w:r w:rsidRPr="00CF473D">
        <w:rPr>
          <w:rFonts w:ascii="Times New Roman" w:eastAsiaTheme="minorHAnsi" w:hAnsi="Times New Roman"/>
          <w:sz w:val="28"/>
          <w:szCs w:val="28"/>
        </w:rPr>
        <w:t>ув</w:t>
      </w:r>
      <w:proofErr w:type="spellEnd"/>
      <w:r w:rsidRPr="00CF473D">
        <w:rPr>
          <w:rFonts w:ascii="Times New Roman" w:eastAsiaTheme="minorHAnsi" w:hAnsi="Times New Roman"/>
          <w:sz w:val="28"/>
          <w:szCs w:val="28"/>
        </w:rPr>
        <w:t xml:space="preserve">.\причин, успеваемости студента. Обязательно – присутствие родителей на заседании. Основная цель работы Совета – выявление и анализ причин, способствующих безнадзорности и правонарушениям несовершеннолетних, определение мер по их устранению; организация консультативной, методической помощи родителям в воспитании обучающегося. За текущий год Советом было рекомендовано (утверждено приказом директора колледжа) поставить на </w:t>
      </w:r>
      <w:proofErr w:type="spellStart"/>
      <w:r w:rsidRPr="00CF473D">
        <w:rPr>
          <w:rFonts w:ascii="Times New Roman" w:eastAsiaTheme="minorHAnsi" w:hAnsi="Times New Roman"/>
          <w:sz w:val="28"/>
          <w:szCs w:val="28"/>
        </w:rPr>
        <w:t>внутриколледжский</w:t>
      </w:r>
      <w:proofErr w:type="spellEnd"/>
      <w:r w:rsidRPr="00CF473D">
        <w:rPr>
          <w:rFonts w:ascii="Times New Roman" w:eastAsiaTheme="minorHAnsi" w:hAnsi="Times New Roman"/>
          <w:sz w:val="28"/>
          <w:szCs w:val="28"/>
        </w:rPr>
        <w:t xml:space="preserve"> учёт 9 студентов, за которыми закреплены наставники – их классные руководители.  </w:t>
      </w:r>
    </w:p>
    <w:p w:rsidR="00CF473D" w:rsidRPr="00CF473D" w:rsidRDefault="00CF473D" w:rsidP="00CF473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F473D" w:rsidRPr="00CF473D" w:rsidRDefault="00CF473D" w:rsidP="00CF473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F473D">
        <w:rPr>
          <w:rFonts w:ascii="Times New Roman" w:eastAsiaTheme="minorHAnsi" w:hAnsi="Times New Roman"/>
          <w:sz w:val="28"/>
          <w:szCs w:val="28"/>
        </w:rPr>
        <w:tab/>
        <w:t xml:space="preserve">Сегодня в колледже по очной форме обучения учатся 692 студентов (145 –девушек </w:t>
      </w:r>
      <w:proofErr w:type="gramStart"/>
      <w:r w:rsidRPr="00CF473D">
        <w:rPr>
          <w:rFonts w:ascii="Times New Roman" w:eastAsiaTheme="minorHAnsi" w:hAnsi="Times New Roman"/>
          <w:sz w:val="28"/>
          <w:szCs w:val="28"/>
        </w:rPr>
        <w:t>и  547</w:t>
      </w:r>
      <w:proofErr w:type="gramEnd"/>
      <w:r w:rsidRPr="00CF473D">
        <w:rPr>
          <w:rFonts w:ascii="Times New Roman" w:eastAsiaTheme="minorHAnsi" w:hAnsi="Times New Roman"/>
          <w:sz w:val="28"/>
          <w:szCs w:val="28"/>
        </w:rPr>
        <w:t xml:space="preserve"> юношей). Из них несовершеннолетних 421 чел.  Согласно составленному социальному паспорту колледжа: в колледже 3 сирот или без попечения родителей; 160 </w:t>
      </w:r>
      <w:proofErr w:type="gramStart"/>
      <w:r w:rsidRPr="00CF473D">
        <w:rPr>
          <w:rFonts w:ascii="Times New Roman" w:eastAsiaTheme="minorHAnsi" w:hAnsi="Times New Roman"/>
          <w:sz w:val="28"/>
          <w:szCs w:val="28"/>
        </w:rPr>
        <w:t>чел</w:t>
      </w:r>
      <w:proofErr w:type="gramEnd"/>
      <w:r w:rsidRPr="00CF473D">
        <w:rPr>
          <w:rFonts w:ascii="Times New Roman" w:eastAsiaTheme="minorHAnsi" w:hAnsi="Times New Roman"/>
          <w:sz w:val="28"/>
          <w:szCs w:val="28"/>
        </w:rPr>
        <w:t xml:space="preserve"> из неполных семей; 179 чел.-- из малообеспеченных семей; 232 из многодетных семей; 6 чел.- из неблагополучных семей; 47 чел.- склонны к пропускам занятий без уважительных причин; 15 чел. склонны к нарушениям учебной дисциплины.; 3 студента стоят на учёте в ПДН. 319 </w:t>
      </w:r>
      <w:proofErr w:type="gramStart"/>
      <w:r w:rsidRPr="00CF473D">
        <w:rPr>
          <w:rFonts w:ascii="Times New Roman" w:eastAsiaTheme="minorHAnsi" w:hAnsi="Times New Roman"/>
          <w:sz w:val="28"/>
          <w:szCs w:val="28"/>
        </w:rPr>
        <w:t>чел</w:t>
      </w:r>
      <w:proofErr w:type="gramEnd"/>
      <w:r w:rsidRPr="00CF473D">
        <w:rPr>
          <w:rFonts w:ascii="Times New Roman" w:eastAsiaTheme="minorHAnsi" w:hAnsi="Times New Roman"/>
          <w:sz w:val="28"/>
          <w:szCs w:val="28"/>
        </w:rPr>
        <w:t xml:space="preserve"> – это иногородние, многие из которых живут самостоятельно без родителей, т.е. без </w:t>
      </w:r>
      <w:r w:rsidRPr="00CF473D">
        <w:rPr>
          <w:rFonts w:ascii="Times New Roman" w:eastAsiaTheme="minorHAnsi" w:hAnsi="Times New Roman"/>
          <w:sz w:val="28"/>
          <w:szCs w:val="28"/>
        </w:rPr>
        <w:lastRenderedPageBreak/>
        <w:t>присмотра родителей. В «группе риска» находятся 17чел. (состоят на разных учётах, сироты, инвалиды).</w:t>
      </w:r>
    </w:p>
    <w:p w:rsidR="00CF473D" w:rsidRPr="00CF473D" w:rsidRDefault="00CF473D" w:rsidP="00CF473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F473D">
        <w:rPr>
          <w:rFonts w:ascii="Times New Roman" w:eastAsiaTheme="minorHAnsi" w:hAnsi="Times New Roman"/>
          <w:sz w:val="28"/>
          <w:szCs w:val="28"/>
        </w:rPr>
        <w:tab/>
        <w:t xml:space="preserve"> С данным контингентом ведется ежедневная   работа (и с родителями) и классными руководителями с педагогом-психологом, а также участковым инспектором. Работу по привлечению данного контингента к мероприятиям, патриотическим акциям, секторам проводит Молодежный многофункциональный центр колледжа. Наша общая цель: воспитание законопослушного воспитанного гражданина; формирование у студентов гражданской позиции и нравственности.  </w:t>
      </w:r>
    </w:p>
    <w:p w:rsidR="00CF473D" w:rsidRPr="00CF473D" w:rsidRDefault="00CF473D" w:rsidP="00CF473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F473D" w:rsidRPr="00CF473D" w:rsidRDefault="00CF473D" w:rsidP="00CF473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F473D" w:rsidRPr="00CF473D" w:rsidRDefault="00CF473D" w:rsidP="00CF473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Pr="00CF473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рамках </w:t>
      </w:r>
      <w:r w:rsidRPr="00CF473D">
        <w:rPr>
          <w:rFonts w:ascii="Times New Roman" w:eastAsiaTheme="minorHAnsi" w:hAnsi="Times New Roman"/>
          <w:sz w:val="28"/>
          <w:szCs w:val="28"/>
        </w:rPr>
        <w:t>реализации</w:t>
      </w:r>
      <w:r w:rsidRPr="00CF473D">
        <w:rPr>
          <w:rFonts w:ascii="Times New Roman" w:hAnsi="Times New Roman"/>
          <w:sz w:val="28"/>
          <w:szCs w:val="28"/>
        </w:rPr>
        <w:t xml:space="preserve"> «Комплексного плана противодействия идеологии терроризма в Российской Федерации на 2019-2023 годы в Республике Дагестан»</w:t>
      </w:r>
      <w:r>
        <w:rPr>
          <w:rFonts w:ascii="Times New Roman" w:hAnsi="Times New Roman"/>
          <w:sz w:val="28"/>
          <w:szCs w:val="28"/>
        </w:rPr>
        <w:t xml:space="preserve">, в 2020 </w:t>
      </w:r>
      <w:proofErr w:type="gramStart"/>
      <w:r>
        <w:rPr>
          <w:rFonts w:ascii="Times New Roman" w:hAnsi="Times New Roman"/>
          <w:sz w:val="28"/>
          <w:szCs w:val="28"/>
        </w:rPr>
        <w:t xml:space="preserve">году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473D">
        <w:rPr>
          <w:rFonts w:ascii="Times New Roman" w:eastAsiaTheme="minorHAnsi" w:hAnsi="Times New Roman"/>
          <w:sz w:val="28"/>
          <w:szCs w:val="28"/>
        </w:rPr>
        <w:t>были</w:t>
      </w:r>
      <w:proofErr w:type="gramEnd"/>
      <w:r w:rsidRPr="00CF473D">
        <w:rPr>
          <w:rFonts w:ascii="Times New Roman" w:eastAsiaTheme="minorHAnsi" w:hAnsi="Times New Roman"/>
          <w:sz w:val="28"/>
          <w:szCs w:val="28"/>
        </w:rPr>
        <w:t xml:space="preserve"> проведены</w:t>
      </w:r>
      <w:r>
        <w:rPr>
          <w:rFonts w:ascii="Times New Roman" w:eastAsiaTheme="minorHAnsi" w:hAnsi="Times New Roman"/>
          <w:sz w:val="28"/>
          <w:szCs w:val="28"/>
        </w:rPr>
        <w:t xml:space="preserve"> следующие мероприятия</w:t>
      </w:r>
      <w:r w:rsidRPr="00CF473D">
        <w:rPr>
          <w:rFonts w:ascii="Times New Roman" w:eastAsiaTheme="minorHAnsi" w:hAnsi="Times New Roman"/>
          <w:sz w:val="28"/>
          <w:szCs w:val="28"/>
        </w:rPr>
        <w:t>:</w:t>
      </w:r>
    </w:p>
    <w:p w:rsidR="0014173C" w:rsidRPr="003D5C79" w:rsidRDefault="0014173C" w:rsidP="0014173C">
      <w:pPr>
        <w:spacing w:after="0"/>
        <w:ind w:firstLine="567"/>
        <w:jc w:val="center"/>
        <w:rPr>
          <w:rFonts w:ascii="Times New Roman" w:hAnsi="Times New Roman"/>
          <w:b/>
          <w:sz w:val="32"/>
          <w:szCs w:val="24"/>
        </w:rPr>
      </w:pP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6941"/>
        <w:gridCol w:w="1985"/>
        <w:gridCol w:w="992"/>
      </w:tblGrid>
      <w:tr w:rsidR="0014173C" w:rsidRPr="00FE590F" w:rsidTr="00FE590F">
        <w:tc>
          <w:tcPr>
            <w:tcW w:w="6941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119" w:firstLine="2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119" w:firstLine="2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/>
                <w:bCs/>
                <w:sz w:val="28"/>
                <w:szCs w:val="28"/>
              </w:rPr>
              <w:t>Формат мероприятия</w:t>
            </w:r>
          </w:p>
        </w:tc>
        <w:tc>
          <w:tcPr>
            <w:tcW w:w="992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/>
                <w:bCs/>
                <w:sz w:val="28"/>
                <w:szCs w:val="28"/>
              </w:rPr>
              <w:t>Охват обучающихся</w:t>
            </w:r>
          </w:p>
        </w:tc>
      </w:tr>
      <w:tr w:rsidR="0014173C" w:rsidRPr="00FE590F" w:rsidTr="00FE590F">
        <w:tc>
          <w:tcPr>
            <w:tcW w:w="6941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Внеклассное мероприятие, приуроченное 76-й годовщине полного освобождения Ленинграда от фашисткой блокады</w:t>
            </w:r>
          </w:p>
        </w:tc>
        <w:tc>
          <w:tcPr>
            <w:tcW w:w="1985" w:type="dxa"/>
          </w:tcPr>
          <w:p w:rsidR="0014173C" w:rsidRPr="00FE590F" w:rsidRDefault="00FE590F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Внеклассн.</w:t>
            </w:r>
            <w:r w:rsidR="0014173C"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992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14173C" w:rsidRPr="00FE590F" w:rsidTr="00FE590F">
        <w:tc>
          <w:tcPr>
            <w:tcW w:w="6941" w:type="dxa"/>
          </w:tcPr>
          <w:p w:rsidR="0014173C" w:rsidRPr="00FE590F" w:rsidRDefault="0014173C" w:rsidP="006A4C09">
            <w:pPr>
              <w:tabs>
                <w:tab w:val="left" w:pos="851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 xml:space="preserve">Внеклассное мероприятие «Ты в памяти моей, Афганистан»,    </w:t>
            </w:r>
          </w:p>
        </w:tc>
        <w:tc>
          <w:tcPr>
            <w:tcW w:w="1985" w:type="dxa"/>
          </w:tcPr>
          <w:p w:rsidR="0014173C" w:rsidRPr="00FE590F" w:rsidRDefault="00FE590F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Внеклассн.</w:t>
            </w:r>
            <w:r w:rsidR="0014173C"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992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</w:tr>
      <w:tr w:rsidR="0014173C" w:rsidRPr="00FE590F" w:rsidTr="00FE590F">
        <w:tc>
          <w:tcPr>
            <w:tcW w:w="6941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 xml:space="preserve">Конкурс чтецов дагестанских произведений на родных языках в </w:t>
            </w:r>
            <w:proofErr w:type="spellStart"/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КМиС</w:t>
            </w:r>
            <w:proofErr w:type="spellEnd"/>
          </w:p>
        </w:tc>
        <w:tc>
          <w:tcPr>
            <w:tcW w:w="1985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Конкурс </w:t>
            </w:r>
          </w:p>
        </w:tc>
        <w:tc>
          <w:tcPr>
            <w:tcW w:w="992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</w:tr>
      <w:tr w:rsidR="0014173C" w:rsidRPr="00FE590F" w:rsidTr="00FE590F">
        <w:tc>
          <w:tcPr>
            <w:tcW w:w="6941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«Родной язык – душа народа», посвященный Международному дню родного языка</w:t>
            </w:r>
          </w:p>
        </w:tc>
        <w:tc>
          <w:tcPr>
            <w:tcW w:w="1985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992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</w:p>
        </w:tc>
      </w:tr>
      <w:tr w:rsidR="0014173C" w:rsidRPr="00FE590F" w:rsidTr="00FE590F">
        <w:tc>
          <w:tcPr>
            <w:tcW w:w="6941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 xml:space="preserve">Проект «Герой нашего времени» -дипломат и разведчик </w:t>
            </w:r>
            <w:proofErr w:type="spellStart"/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Абдулхалик</w:t>
            </w:r>
            <w:proofErr w:type="spellEnd"/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 xml:space="preserve"> Гаджиев.</w:t>
            </w:r>
          </w:p>
        </w:tc>
        <w:tc>
          <w:tcPr>
            <w:tcW w:w="1985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Проект </w:t>
            </w:r>
          </w:p>
        </w:tc>
        <w:tc>
          <w:tcPr>
            <w:tcW w:w="992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14173C" w:rsidRPr="00FE590F" w:rsidTr="00FE590F">
        <w:tc>
          <w:tcPr>
            <w:tcW w:w="6941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Открытый классный час, посвященный Дню защитника Отечества.</w:t>
            </w:r>
          </w:p>
        </w:tc>
        <w:tc>
          <w:tcPr>
            <w:tcW w:w="1985" w:type="dxa"/>
          </w:tcPr>
          <w:p w:rsidR="0014173C" w:rsidRPr="00FE590F" w:rsidRDefault="0014173C" w:rsidP="00FE590F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Открытый </w:t>
            </w:r>
            <w:proofErr w:type="spellStart"/>
            <w:r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="00FE590F"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r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час </w:t>
            </w:r>
          </w:p>
        </w:tc>
        <w:tc>
          <w:tcPr>
            <w:tcW w:w="992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45</w:t>
            </w:r>
          </w:p>
        </w:tc>
      </w:tr>
      <w:tr w:rsidR="0014173C" w:rsidRPr="00FE590F" w:rsidTr="00FE590F">
        <w:tc>
          <w:tcPr>
            <w:tcW w:w="6941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Круглый стол «Родной язык-душа народа»</w:t>
            </w:r>
          </w:p>
        </w:tc>
        <w:tc>
          <w:tcPr>
            <w:tcW w:w="1985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Круглый стол  </w:t>
            </w:r>
          </w:p>
        </w:tc>
        <w:tc>
          <w:tcPr>
            <w:tcW w:w="992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14173C" w:rsidRPr="00FE590F" w:rsidTr="00FE590F">
        <w:tc>
          <w:tcPr>
            <w:tcW w:w="6941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Внеклассное мероприятие, приуроченное Дню Гражданской обороны РФ</w:t>
            </w:r>
          </w:p>
        </w:tc>
        <w:tc>
          <w:tcPr>
            <w:tcW w:w="1985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Конкурс </w:t>
            </w:r>
          </w:p>
        </w:tc>
        <w:tc>
          <w:tcPr>
            <w:tcW w:w="992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</w:p>
        </w:tc>
      </w:tr>
      <w:tr w:rsidR="0014173C" w:rsidRPr="00FE590F" w:rsidTr="00FE590F">
        <w:tc>
          <w:tcPr>
            <w:tcW w:w="6941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Военно-спортивная игра «Армейский полигон» ко Дню защитника Отечества.</w:t>
            </w:r>
          </w:p>
        </w:tc>
        <w:tc>
          <w:tcPr>
            <w:tcW w:w="1985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Военно-спортивная игра  </w:t>
            </w:r>
          </w:p>
        </w:tc>
        <w:tc>
          <w:tcPr>
            <w:tcW w:w="992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14173C" w:rsidRPr="00FE590F" w:rsidTr="00FE590F">
        <w:tc>
          <w:tcPr>
            <w:tcW w:w="6941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«У войны не женское лицо» к 75-летию Победы в Великой</w:t>
            </w:r>
          </w:p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Отечественной войне.</w:t>
            </w:r>
          </w:p>
        </w:tc>
        <w:tc>
          <w:tcPr>
            <w:tcW w:w="1985" w:type="dxa"/>
          </w:tcPr>
          <w:p w:rsidR="0014173C" w:rsidRPr="00FE590F" w:rsidRDefault="00FE590F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Внеклассн.</w:t>
            </w:r>
            <w:r w:rsidR="0014173C"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992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</w:p>
        </w:tc>
      </w:tr>
      <w:tr w:rsidR="0014173C" w:rsidRPr="00FE590F" w:rsidTr="00FE590F">
        <w:tc>
          <w:tcPr>
            <w:tcW w:w="6941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Патриотический форум детей и молодежи Юга России «Роль патриотизма в системе воспитания подрастающего поколения»</w:t>
            </w:r>
          </w:p>
        </w:tc>
        <w:tc>
          <w:tcPr>
            <w:tcW w:w="1985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Форум </w:t>
            </w:r>
          </w:p>
        </w:tc>
        <w:tc>
          <w:tcPr>
            <w:tcW w:w="992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14173C" w:rsidRPr="00FE590F" w:rsidTr="00FE590F">
        <w:tc>
          <w:tcPr>
            <w:tcW w:w="6941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«Наследники Победы»</w:t>
            </w:r>
          </w:p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#</w:t>
            </w:r>
            <w:proofErr w:type="spellStart"/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стихиПобеды</w:t>
            </w:r>
            <w:proofErr w:type="spellEnd"/>
          </w:p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#</w:t>
            </w:r>
            <w:proofErr w:type="spellStart"/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песниПобеды</w:t>
            </w:r>
            <w:proofErr w:type="spellEnd"/>
          </w:p>
        </w:tc>
        <w:tc>
          <w:tcPr>
            <w:tcW w:w="1985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Онлайн-акция</w:t>
            </w:r>
          </w:p>
        </w:tc>
        <w:tc>
          <w:tcPr>
            <w:tcW w:w="992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14173C" w:rsidRPr="00FE590F" w:rsidTr="00FE590F">
        <w:tc>
          <w:tcPr>
            <w:tcW w:w="6941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hyperlink r:id="rId4" w:history="1">
              <w:r w:rsidRPr="00FE590F">
                <w:rPr>
                  <w:rStyle w:val="a3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Георгиевская лента</w:t>
              </w:r>
            </w:hyperlink>
            <w:r w:rsidRPr="00FE590F">
              <w:rPr>
                <w:rStyle w:val="a3"/>
                <w:rFonts w:ascii="Times New Roman" w:hAnsi="Times New Roman"/>
                <w:bCs/>
                <w:color w:val="auto"/>
                <w:sz w:val="28"/>
                <w:szCs w:val="28"/>
                <w:u w:val="none"/>
              </w:rPr>
              <w:t>»</w:t>
            </w: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Онлайн- </w:t>
            </w:r>
          </w:p>
        </w:tc>
        <w:tc>
          <w:tcPr>
            <w:tcW w:w="992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 xml:space="preserve"> 50</w:t>
            </w:r>
          </w:p>
        </w:tc>
      </w:tr>
      <w:tr w:rsidR="0014173C" w:rsidRPr="00FE590F" w:rsidTr="00FE590F">
        <w:tc>
          <w:tcPr>
            <w:tcW w:w="6941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Проект «Мирные окна»</w:t>
            </w:r>
          </w:p>
        </w:tc>
        <w:tc>
          <w:tcPr>
            <w:tcW w:w="1985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 xml:space="preserve"> 11</w:t>
            </w:r>
          </w:p>
        </w:tc>
      </w:tr>
      <w:tr w:rsidR="0014173C" w:rsidRPr="00FE590F" w:rsidTr="00FE590F">
        <w:tc>
          <w:tcPr>
            <w:tcW w:w="6941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sz w:val="28"/>
                <w:szCs w:val="28"/>
              </w:rPr>
              <w:t>ВСЕРОССИЙСКИЙ ПРОЕКТ «ПАМЯТИ ГЕРОЕВ»</w:t>
            </w:r>
          </w:p>
        </w:tc>
        <w:tc>
          <w:tcPr>
            <w:tcW w:w="1985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Онлайн- </w:t>
            </w:r>
          </w:p>
        </w:tc>
        <w:tc>
          <w:tcPr>
            <w:tcW w:w="992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4173C" w:rsidRPr="00FE590F" w:rsidTr="00FE590F">
        <w:tc>
          <w:tcPr>
            <w:tcW w:w="6941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«Дети войны»</w:t>
            </w:r>
          </w:p>
        </w:tc>
        <w:tc>
          <w:tcPr>
            <w:tcW w:w="1985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Онлайн- </w:t>
            </w:r>
          </w:p>
        </w:tc>
        <w:tc>
          <w:tcPr>
            <w:tcW w:w="992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14173C" w:rsidRPr="00FE590F" w:rsidTr="00FE590F">
        <w:tc>
          <w:tcPr>
            <w:tcW w:w="6941" w:type="dxa"/>
          </w:tcPr>
          <w:p w:rsidR="0014173C" w:rsidRPr="00FE590F" w:rsidRDefault="00A97CB6" w:rsidP="00640EC2">
            <w:pPr>
              <w:tabs>
                <w:tab w:val="left" w:pos="851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5" w:history="1">
              <w:r w:rsidR="0014173C" w:rsidRPr="00FE590F">
                <w:rPr>
                  <w:rStyle w:val="a3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Акция "Бессмертный полк". </w:t>
              </w:r>
            </w:hyperlink>
          </w:p>
        </w:tc>
        <w:tc>
          <w:tcPr>
            <w:tcW w:w="1985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Онлайн- </w:t>
            </w:r>
          </w:p>
        </w:tc>
        <w:tc>
          <w:tcPr>
            <w:tcW w:w="992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</w:tr>
      <w:tr w:rsidR="0014173C" w:rsidRPr="00FE590F" w:rsidTr="00FE590F">
        <w:tc>
          <w:tcPr>
            <w:tcW w:w="6941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90F">
              <w:rPr>
                <w:rFonts w:ascii="Times New Roman" w:hAnsi="Times New Roman"/>
                <w:sz w:val="28"/>
                <w:szCs w:val="28"/>
              </w:rPr>
              <w:t>«Флаги России»</w:t>
            </w:r>
          </w:p>
        </w:tc>
        <w:tc>
          <w:tcPr>
            <w:tcW w:w="1985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992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 xml:space="preserve">Контингент </w:t>
            </w:r>
          </w:p>
        </w:tc>
      </w:tr>
      <w:tr w:rsidR="0014173C" w:rsidRPr="00FE590F" w:rsidTr="00FE590F">
        <w:tc>
          <w:tcPr>
            <w:tcW w:w="6941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590F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FE590F">
              <w:rPr>
                <w:rFonts w:ascii="Times New Roman" w:hAnsi="Times New Roman"/>
                <w:sz w:val="28"/>
                <w:szCs w:val="28"/>
              </w:rPr>
              <w:t xml:space="preserve"> «Мы все равно скажем спасибо»</w:t>
            </w:r>
          </w:p>
        </w:tc>
        <w:tc>
          <w:tcPr>
            <w:tcW w:w="1985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992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14173C" w:rsidRPr="00FE590F" w:rsidTr="00FE590F">
        <w:tc>
          <w:tcPr>
            <w:tcW w:w="6941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90F">
              <w:rPr>
                <w:rFonts w:ascii="Times New Roman" w:hAnsi="Times New Roman"/>
                <w:sz w:val="28"/>
                <w:szCs w:val="28"/>
              </w:rPr>
              <w:t xml:space="preserve">Онлайн экскурсии в музеи. Единый классный час </w:t>
            </w:r>
          </w:p>
        </w:tc>
        <w:tc>
          <w:tcPr>
            <w:tcW w:w="1985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Онлайн  </w:t>
            </w:r>
          </w:p>
        </w:tc>
        <w:tc>
          <w:tcPr>
            <w:tcW w:w="992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Контингент</w:t>
            </w:r>
          </w:p>
        </w:tc>
      </w:tr>
      <w:tr w:rsidR="0014173C" w:rsidRPr="00FE590F" w:rsidTr="00FE590F">
        <w:tc>
          <w:tcPr>
            <w:tcW w:w="6941" w:type="dxa"/>
          </w:tcPr>
          <w:p w:rsidR="0014173C" w:rsidRPr="00FE590F" w:rsidRDefault="00A97CB6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6" w:history="1">
              <w:r w:rsidR="0014173C" w:rsidRPr="00FE590F">
                <w:rPr>
                  <w:rStyle w:val="a3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Единый классный час, посвященных празднованию 75-й годовщины Великой Победы в Великой Отечественной войне</w:t>
              </w:r>
            </w:hyperlink>
            <w:r w:rsidR="0014173C" w:rsidRPr="00FE590F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Онлайн  </w:t>
            </w:r>
          </w:p>
        </w:tc>
        <w:tc>
          <w:tcPr>
            <w:tcW w:w="992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Контингент</w:t>
            </w:r>
          </w:p>
        </w:tc>
      </w:tr>
      <w:tr w:rsidR="0014173C" w:rsidRPr="00FE590F" w:rsidTr="00FE590F">
        <w:trPr>
          <w:trHeight w:val="58"/>
        </w:trPr>
        <w:tc>
          <w:tcPr>
            <w:tcW w:w="6941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90F">
              <w:rPr>
                <w:rFonts w:ascii="Times New Roman" w:hAnsi="Times New Roman"/>
                <w:sz w:val="28"/>
                <w:szCs w:val="28"/>
              </w:rPr>
              <w:t>«Письма с фронта»</w:t>
            </w:r>
          </w:p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к 75-летию Победы в Великой</w:t>
            </w:r>
          </w:p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Отечественной войне.</w:t>
            </w:r>
          </w:p>
        </w:tc>
        <w:tc>
          <w:tcPr>
            <w:tcW w:w="1985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992" w:type="dxa"/>
          </w:tcPr>
          <w:p w:rsidR="0014173C" w:rsidRPr="00FE590F" w:rsidRDefault="0014173C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Контингент</w:t>
            </w:r>
          </w:p>
        </w:tc>
      </w:tr>
      <w:tr w:rsidR="00330CDA" w:rsidRPr="00FE590F" w:rsidTr="00FE590F">
        <w:trPr>
          <w:trHeight w:val="58"/>
        </w:trPr>
        <w:tc>
          <w:tcPr>
            <w:tcW w:w="6941" w:type="dxa"/>
          </w:tcPr>
          <w:p w:rsidR="00330CDA" w:rsidRPr="00FE590F" w:rsidRDefault="00330CDA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90F">
              <w:rPr>
                <w:rFonts w:ascii="Times New Roman" w:hAnsi="Times New Roman"/>
                <w:sz w:val="28"/>
                <w:szCs w:val="28"/>
              </w:rPr>
              <w:t>Участие в международной онлайн-конференции «Великая Победа объединяет народы»</w:t>
            </w:r>
          </w:p>
        </w:tc>
        <w:tc>
          <w:tcPr>
            <w:tcW w:w="1985" w:type="dxa"/>
          </w:tcPr>
          <w:p w:rsidR="00330CDA" w:rsidRPr="00FE590F" w:rsidRDefault="00330CDA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992" w:type="dxa"/>
          </w:tcPr>
          <w:p w:rsidR="00330CDA" w:rsidRPr="00FE590F" w:rsidRDefault="00330CDA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330CDA" w:rsidRPr="00FE590F" w:rsidTr="00FE590F">
        <w:trPr>
          <w:trHeight w:val="58"/>
        </w:trPr>
        <w:tc>
          <w:tcPr>
            <w:tcW w:w="6941" w:type="dxa"/>
          </w:tcPr>
          <w:p w:rsidR="00330CDA" w:rsidRPr="00FE590F" w:rsidRDefault="00330CDA" w:rsidP="00330CDA">
            <w:pPr>
              <w:pStyle w:val="a4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90F">
              <w:rPr>
                <w:rFonts w:ascii="Times New Roman" w:hAnsi="Times New Roman"/>
                <w:sz w:val="28"/>
                <w:szCs w:val="28"/>
              </w:rPr>
              <w:t xml:space="preserve">Волонтеры Конституции приняли активное участие в информационной кампании общероссийского голосования по поправкам к Конституции Российской Федерации. </w:t>
            </w:r>
          </w:p>
        </w:tc>
        <w:tc>
          <w:tcPr>
            <w:tcW w:w="1985" w:type="dxa"/>
          </w:tcPr>
          <w:p w:rsidR="00330CDA" w:rsidRPr="00FE590F" w:rsidRDefault="00330CDA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Информационная точка в Городском парке</w:t>
            </w:r>
          </w:p>
        </w:tc>
        <w:tc>
          <w:tcPr>
            <w:tcW w:w="992" w:type="dxa"/>
          </w:tcPr>
          <w:p w:rsidR="00330CDA" w:rsidRPr="00FE590F" w:rsidRDefault="00330CDA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330CDA" w:rsidRPr="00FE590F" w:rsidTr="00FE590F">
        <w:trPr>
          <w:trHeight w:val="58"/>
        </w:trPr>
        <w:tc>
          <w:tcPr>
            <w:tcW w:w="6941" w:type="dxa"/>
          </w:tcPr>
          <w:p w:rsidR="00330CDA" w:rsidRPr="00A97CB6" w:rsidRDefault="00330CDA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CB6">
              <w:rPr>
                <w:rFonts w:ascii="Times New Roman" w:hAnsi="Times New Roman"/>
                <w:sz w:val="28"/>
                <w:szCs w:val="28"/>
              </w:rPr>
              <w:t>Акция ко Дню единства народов Дагестана</w:t>
            </w:r>
          </w:p>
        </w:tc>
        <w:tc>
          <w:tcPr>
            <w:tcW w:w="1985" w:type="dxa"/>
          </w:tcPr>
          <w:p w:rsidR="00330CDA" w:rsidRPr="00FE590F" w:rsidRDefault="00F806E0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Поздравление</w:t>
            </w:r>
            <w:r w:rsidR="00330CDA"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раздача </w:t>
            </w:r>
            <w:r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флажков </w:t>
            </w:r>
            <w:r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жителям города</w:t>
            </w:r>
          </w:p>
        </w:tc>
        <w:tc>
          <w:tcPr>
            <w:tcW w:w="992" w:type="dxa"/>
          </w:tcPr>
          <w:p w:rsidR="00330CDA" w:rsidRPr="00FE590F" w:rsidRDefault="00F806E0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30</w:t>
            </w:r>
          </w:p>
        </w:tc>
      </w:tr>
      <w:tr w:rsidR="00330CDA" w:rsidRPr="00FE590F" w:rsidTr="00FE590F">
        <w:trPr>
          <w:trHeight w:val="58"/>
        </w:trPr>
        <w:tc>
          <w:tcPr>
            <w:tcW w:w="6941" w:type="dxa"/>
          </w:tcPr>
          <w:p w:rsidR="00330CDA" w:rsidRPr="00A97CB6" w:rsidRDefault="00F806E0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CB6">
              <w:rPr>
                <w:rFonts w:ascii="Times New Roman" w:hAnsi="Times New Roman"/>
                <w:sz w:val="28"/>
                <w:szCs w:val="28"/>
              </w:rPr>
              <w:lastRenderedPageBreak/>
              <w:t>Открытый классный час, посвящённый Дню единства народов Дагестана</w:t>
            </w:r>
          </w:p>
        </w:tc>
        <w:tc>
          <w:tcPr>
            <w:tcW w:w="1985" w:type="dxa"/>
          </w:tcPr>
          <w:p w:rsidR="00330CDA" w:rsidRPr="00FE590F" w:rsidRDefault="00F806E0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Открытый классный час</w:t>
            </w:r>
          </w:p>
        </w:tc>
        <w:tc>
          <w:tcPr>
            <w:tcW w:w="992" w:type="dxa"/>
          </w:tcPr>
          <w:p w:rsidR="00330CDA" w:rsidRPr="00FE590F" w:rsidRDefault="00F806E0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330CDA" w:rsidRPr="00FE590F" w:rsidTr="00FE590F">
        <w:trPr>
          <w:trHeight w:val="58"/>
        </w:trPr>
        <w:tc>
          <w:tcPr>
            <w:tcW w:w="6941" w:type="dxa"/>
          </w:tcPr>
          <w:p w:rsidR="00330CDA" w:rsidRPr="00A97CB6" w:rsidRDefault="00F806E0" w:rsidP="00F806E0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CB6">
              <w:rPr>
                <w:rFonts w:ascii="Times New Roman" w:hAnsi="Times New Roman"/>
                <w:sz w:val="28"/>
                <w:szCs w:val="28"/>
              </w:rPr>
              <w:t>Единые классные часы, посвящённые Дню единства народов Дагестана</w:t>
            </w:r>
          </w:p>
        </w:tc>
        <w:tc>
          <w:tcPr>
            <w:tcW w:w="1985" w:type="dxa"/>
          </w:tcPr>
          <w:p w:rsidR="00330CDA" w:rsidRPr="00FE590F" w:rsidRDefault="00FC000F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30CDA" w:rsidRPr="00FE590F" w:rsidRDefault="003D5C79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контингент</w:t>
            </w:r>
          </w:p>
        </w:tc>
      </w:tr>
      <w:tr w:rsidR="00330CDA" w:rsidRPr="00FE590F" w:rsidTr="00FE590F">
        <w:trPr>
          <w:trHeight w:val="58"/>
        </w:trPr>
        <w:tc>
          <w:tcPr>
            <w:tcW w:w="6941" w:type="dxa"/>
          </w:tcPr>
          <w:p w:rsidR="00330CDA" w:rsidRPr="00A97CB6" w:rsidRDefault="00F806E0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CB6">
              <w:rPr>
                <w:rFonts w:ascii="Times New Roman" w:hAnsi="Times New Roman"/>
                <w:sz w:val="28"/>
                <w:szCs w:val="28"/>
              </w:rPr>
              <w:t>Всероссийский открытый урок по ОБЖ</w:t>
            </w:r>
          </w:p>
        </w:tc>
        <w:tc>
          <w:tcPr>
            <w:tcW w:w="1985" w:type="dxa"/>
          </w:tcPr>
          <w:p w:rsidR="00330CDA" w:rsidRPr="00FE590F" w:rsidRDefault="00F806E0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открытый урок</w:t>
            </w:r>
          </w:p>
        </w:tc>
        <w:tc>
          <w:tcPr>
            <w:tcW w:w="992" w:type="dxa"/>
          </w:tcPr>
          <w:p w:rsidR="00330CDA" w:rsidRPr="00FE590F" w:rsidRDefault="00F806E0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</w:tr>
      <w:tr w:rsidR="00F806E0" w:rsidRPr="00FE590F" w:rsidTr="00FE590F">
        <w:trPr>
          <w:trHeight w:val="58"/>
        </w:trPr>
        <w:tc>
          <w:tcPr>
            <w:tcW w:w="6941" w:type="dxa"/>
          </w:tcPr>
          <w:p w:rsidR="00F806E0" w:rsidRPr="00A97CB6" w:rsidRDefault="00F806E0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CB6">
              <w:rPr>
                <w:rFonts w:ascii="Times New Roman" w:hAnsi="Times New Roman"/>
                <w:sz w:val="28"/>
                <w:szCs w:val="28"/>
              </w:rPr>
              <w:t>Внеклассное мероприятие   ко Дню гражданской обороны РФ и 30-летию образования МЧС России</w:t>
            </w:r>
          </w:p>
        </w:tc>
        <w:tc>
          <w:tcPr>
            <w:tcW w:w="1985" w:type="dxa"/>
          </w:tcPr>
          <w:p w:rsidR="00F806E0" w:rsidRPr="00FE590F" w:rsidRDefault="00F806E0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Внеклассное мероприятие   </w:t>
            </w:r>
          </w:p>
        </w:tc>
        <w:tc>
          <w:tcPr>
            <w:tcW w:w="992" w:type="dxa"/>
          </w:tcPr>
          <w:p w:rsidR="00F806E0" w:rsidRPr="00FE590F" w:rsidRDefault="003D5C79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A004E0" w:rsidRPr="00FE590F" w:rsidTr="00FE590F">
        <w:trPr>
          <w:trHeight w:val="58"/>
        </w:trPr>
        <w:tc>
          <w:tcPr>
            <w:tcW w:w="6941" w:type="dxa"/>
          </w:tcPr>
          <w:p w:rsidR="00A004E0" w:rsidRPr="00A97CB6" w:rsidRDefault="00A004E0" w:rsidP="00A004E0">
            <w:pPr>
              <w:pStyle w:val="article-renderblock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97CB6">
              <w:rPr>
                <w:sz w:val="28"/>
                <w:szCs w:val="28"/>
                <w:shd w:val="clear" w:color="auto" w:fill="FFFFFF"/>
              </w:rPr>
              <w:t xml:space="preserve">Встреча студентов с сотрудниками </w:t>
            </w:r>
          </w:p>
          <w:p w:rsidR="00A004E0" w:rsidRPr="00A97CB6" w:rsidRDefault="00A004E0" w:rsidP="00A004E0">
            <w:pPr>
              <w:pStyle w:val="article-renderblock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97CB6">
              <w:rPr>
                <w:sz w:val="28"/>
                <w:szCs w:val="28"/>
                <w:shd w:val="clear" w:color="auto" w:fill="FFFFFF"/>
              </w:rPr>
              <w:t>правоохранительных органов по темам:</w:t>
            </w:r>
          </w:p>
          <w:p w:rsidR="00A004E0" w:rsidRPr="00A97CB6" w:rsidRDefault="00A004E0" w:rsidP="00A004E0">
            <w:pPr>
              <w:pStyle w:val="article-renderblock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97CB6">
              <w:rPr>
                <w:sz w:val="28"/>
                <w:szCs w:val="28"/>
                <w:shd w:val="clear" w:color="auto" w:fill="FFFFFF"/>
              </w:rPr>
              <w:t>«Сущность терроризма</w:t>
            </w:r>
            <w:proofErr w:type="gramStart"/>
            <w:r w:rsidRPr="00A97CB6">
              <w:rPr>
                <w:sz w:val="28"/>
                <w:szCs w:val="28"/>
                <w:shd w:val="clear" w:color="auto" w:fill="FFFFFF"/>
              </w:rPr>
              <w:t>»,  «</w:t>
            </w:r>
            <w:proofErr w:type="gramEnd"/>
            <w:r w:rsidRPr="00A97CB6">
              <w:rPr>
                <w:sz w:val="28"/>
                <w:szCs w:val="28"/>
                <w:shd w:val="clear" w:color="auto" w:fill="FFFFFF"/>
              </w:rPr>
              <w:t xml:space="preserve">Дисциплинированность </w:t>
            </w:r>
          </w:p>
          <w:p w:rsidR="00A004E0" w:rsidRPr="00A97CB6" w:rsidRDefault="00A004E0" w:rsidP="00A004E0">
            <w:pPr>
              <w:pStyle w:val="article-renderblock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97CB6">
              <w:rPr>
                <w:sz w:val="28"/>
                <w:szCs w:val="28"/>
                <w:shd w:val="clear" w:color="auto" w:fill="FFFFFF"/>
              </w:rPr>
              <w:t xml:space="preserve">и бдительность -  в чем выражается их </w:t>
            </w:r>
          </w:p>
          <w:p w:rsidR="00A004E0" w:rsidRPr="00A97CB6" w:rsidRDefault="00A004E0" w:rsidP="00A004E0">
            <w:pPr>
              <w:pStyle w:val="article-renderblock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97CB6">
              <w:rPr>
                <w:sz w:val="28"/>
                <w:szCs w:val="28"/>
                <w:shd w:val="clear" w:color="auto" w:fill="FFFFFF"/>
              </w:rPr>
              <w:t xml:space="preserve">взаимосвязь?», «Как террористы и экстремисты </w:t>
            </w:r>
          </w:p>
          <w:p w:rsidR="00A004E0" w:rsidRPr="00A97CB6" w:rsidRDefault="00A004E0" w:rsidP="00A004E0">
            <w:pPr>
              <w:pStyle w:val="article-renderblock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97CB6">
              <w:rPr>
                <w:sz w:val="28"/>
                <w:szCs w:val="28"/>
                <w:shd w:val="clear" w:color="auto" w:fill="FFFFFF"/>
              </w:rPr>
              <w:t xml:space="preserve">могут использовать подростков и молодежь в </w:t>
            </w:r>
          </w:p>
          <w:p w:rsidR="00A004E0" w:rsidRPr="00A97CB6" w:rsidRDefault="00A004E0" w:rsidP="00FE590F">
            <w:pPr>
              <w:pStyle w:val="article-renderblock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97CB6">
              <w:rPr>
                <w:sz w:val="28"/>
                <w:szCs w:val="28"/>
                <w:shd w:val="clear" w:color="auto" w:fill="FFFFFF"/>
              </w:rPr>
              <w:t>своих преступных целях»</w:t>
            </w:r>
          </w:p>
        </w:tc>
        <w:tc>
          <w:tcPr>
            <w:tcW w:w="1985" w:type="dxa"/>
          </w:tcPr>
          <w:p w:rsidR="00A004E0" w:rsidRPr="00FE590F" w:rsidRDefault="00F7583A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Каждый семестр </w:t>
            </w:r>
          </w:p>
        </w:tc>
        <w:tc>
          <w:tcPr>
            <w:tcW w:w="992" w:type="dxa"/>
          </w:tcPr>
          <w:p w:rsidR="00A004E0" w:rsidRPr="00FE590F" w:rsidRDefault="00F7583A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 xml:space="preserve">Контингент </w:t>
            </w:r>
          </w:p>
        </w:tc>
      </w:tr>
      <w:tr w:rsidR="00A004E0" w:rsidRPr="00FE590F" w:rsidTr="00FE590F">
        <w:trPr>
          <w:trHeight w:val="58"/>
        </w:trPr>
        <w:tc>
          <w:tcPr>
            <w:tcW w:w="6941" w:type="dxa"/>
          </w:tcPr>
          <w:p w:rsidR="00A004E0" w:rsidRPr="00A97CB6" w:rsidRDefault="00A004E0" w:rsidP="00A004E0">
            <w:pPr>
              <w:pStyle w:val="article-renderblock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97CB6">
              <w:rPr>
                <w:sz w:val="28"/>
                <w:szCs w:val="28"/>
                <w:shd w:val="clear" w:color="auto" w:fill="FFFFFF"/>
              </w:rPr>
              <w:t>Участие в муниципальных мероприятиях, приуроченных ко Дню борьбы с терроризмом: возложение цветов  к памятникам на месте взорванного дома по ул. Ильяшенко г. Каспийска и мемориалу на месте теракта 9 мая 2002 года</w:t>
            </w:r>
          </w:p>
        </w:tc>
        <w:tc>
          <w:tcPr>
            <w:tcW w:w="1985" w:type="dxa"/>
          </w:tcPr>
          <w:p w:rsidR="00A004E0" w:rsidRPr="00FE590F" w:rsidRDefault="00F7583A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Возложение  цветов</w:t>
            </w:r>
          </w:p>
        </w:tc>
        <w:tc>
          <w:tcPr>
            <w:tcW w:w="992" w:type="dxa"/>
          </w:tcPr>
          <w:p w:rsidR="00A004E0" w:rsidRPr="00FE590F" w:rsidRDefault="00F7583A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A004E0" w:rsidRPr="00FE590F" w:rsidTr="00FE590F">
        <w:trPr>
          <w:trHeight w:val="58"/>
        </w:trPr>
        <w:tc>
          <w:tcPr>
            <w:tcW w:w="6941" w:type="dxa"/>
          </w:tcPr>
          <w:p w:rsidR="00A004E0" w:rsidRPr="00A97CB6" w:rsidRDefault="00A004E0" w:rsidP="00A004E0">
            <w:pPr>
              <w:pStyle w:val="article-renderblock"/>
              <w:shd w:val="clear" w:color="auto" w:fill="FFFFFF"/>
              <w:spacing w:before="0" w:beforeAutospacing="0" w:after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97CB6">
              <w:rPr>
                <w:sz w:val="28"/>
                <w:szCs w:val="28"/>
                <w:shd w:val="clear" w:color="auto" w:fill="FFFFFF"/>
              </w:rPr>
              <w:t>Беседа «Активная жизненная позиция молодого человека в условиях роста террористических и экстремистских угроз»</w:t>
            </w:r>
          </w:p>
        </w:tc>
        <w:tc>
          <w:tcPr>
            <w:tcW w:w="1985" w:type="dxa"/>
          </w:tcPr>
          <w:p w:rsidR="00A004E0" w:rsidRDefault="00F7583A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Беседа</w:t>
            </w:r>
          </w:p>
          <w:p w:rsidR="0094687D" w:rsidRPr="00FE590F" w:rsidRDefault="0094687D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Каждый семестр</w:t>
            </w:r>
          </w:p>
        </w:tc>
        <w:tc>
          <w:tcPr>
            <w:tcW w:w="992" w:type="dxa"/>
          </w:tcPr>
          <w:p w:rsidR="00A004E0" w:rsidRPr="00FE590F" w:rsidRDefault="00F7583A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A004E0" w:rsidRPr="00FE590F" w:rsidTr="00FE590F">
        <w:trPr>
          <w:trHeight w:val="58"/>
        </w:trPr>
        <w:tc>
          <w:tcPr>
            <w:tcW w:w="6941" w:type="dxa"/>
          </w:tcPr>
          <w:p w:rsidR="00A004E0" w:rsidRPr="00A97CB6" w:rsidRDefault="00A004E0" w:rsidP="00A004E0">
            <w:pPr>
              <w:pStyle w:val="article-renderblock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97CB6">
              <w:rPr>
                <w:sz w:val="28"/>
                <w:szCs w:val="28"/>
                <w:shd w:val="clear" w:color="auto" w:fill="FFFFFF"/>
              </w:rPr>
              <w:t>Просветительские лекции с представителями отдела просвещения ДУМД</w:t>
            </w:r>
          </w:p>
        </w:tc>
        <w:tc>
          <w:tcPr>
            <w:tcW w:w="1985" w:type="dxa"/>
          </w:tcPr>
          <w:p w:rsidR="00A004E0" w:rsidRPr="0094687D" w:rsidRDefault="00F7583A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9468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Беседа </w:t>
            </w:r>
          </w:p>
          <w:p w:rsidR="0094687D" w:rsidRPr="00FE590F" w:rsidRDefault="0094687D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468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Каждый семестр</w:t>
            </w:r>
          </w:p>
        </w:tc>
        <w:tc>
          <w:tcPr>
            <w:tcW w:w="992" w:type="dxa"/>
          </w:tcPr>
          <w:p w:rsidR="00A004E0" w:rsidRPr="00FE590F" w:rsidRDefault="00F7583A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Контингент</w:t>
            </w:r>
          </w:p>
        </w:tc>
      </w:tr>
      <w:tr w:rsidR="00A004E0" w:rsidRPr="00FE590F" w:rsidTr="00FE590F">
        <w:trPr>
          <w:trHeight w:val="58"/>
        </w:trPr>
        <w:tc>
          <w:tcPr>
            <w:tcW w:w="6941" w:type="dxa"/>
          </w:tcPr>
          <w:p w:rsidR="00A004E0" w:rsidRPr="00A97CB6" w:rsidRDefault="00A004E0" w:rsidP="00A004E0">
            <w:pPr>
              <w:pStyle w:val="article-renderblock"/>
              <w:shd w:val="clear" w:color="auto" w:fill="FFFFFF"/>
              <w:spacing w:after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97CB6">
              <w:rPr>
                <w:sz w:val="28"/>
                <w:szCs w:val="28"/>
                <w:shd w:val="clear" w:color="auto" w:fill="FFFFFF"/>
              </w:rPr>
              <w:t>Курсы повышения квалификации: «Совершенствование профессиональных компетенций педагогов-организаторов профилактической работы по предупреждению экстремизма и терроризма в молодежной среде»</w:t>
            </w:r>
          </w:p>
        </w:tc>
        <w:tc>
          <w:tcPr>
            <w:tcW w:w="1985" w:type="dxa"/>
          </w:tcPr>
          <w:p w:rsidR="00A004E0" w:rsidRPr="00FE590F" w:rsidRDefault="00F7583A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Курсы </w:t>
            </w:r>
          </w:p>
        </w:tc>
        <w:tc>
          <w:tcPr>
            <w:tcW w:w="992" w:type="dxa"/>
          </w:tcPr>
          <w:p w:rsidR="00A004E0" w:rsidRPr="00FE590F" w:rsidRDefault="00F7583A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004E0" w:rsidRPr="00FE590F" w:rsidTr="00FE590F">
        <w:trPr>
          <w:trHeight w:val="58"/>
        </w:trPr>
        <w:tc>
          <w:tcPr>
            <w:tcW w:w="6941" w:type="dxa"/>
          </w:tcPr>
          <w:p w:rsidR="00A004E0" w:rsidRPr="00A97CB6" w:rsidRDefault="00A004E0" w:rsidP="00A004E0">
            <w:pPr>
              <w:pStyle w:val="article-renderblock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97CB6">
              <w:rPr>
                <w:sz w:val="28"/>
                <w:szCs w:val="28"/>
                <w:shd w:val="clear" w:color="auto" w:fill="FFFFFF"/>
              </w:rPr>
              <w:t>Единые классные часы, посвященные Дню солидарности в борьбе с терроризмом по темам «3 сентября – День солидарности в борьбе с терроризмом», «Терроризм – угроза обществу» и «Вместе против террора».</w:t>
            </w:r>
          </w:p>
        </w:tc>
        <w:tc>
          <w:tcPr>
            <w:tcW w:w="1985" w:type="dxa"/>
          </w:tcPr>
          <w:p w:rsidR="00A004E0" w:rsidRPr="00FE590F" w:rsidRDefault="00F7583A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Единые классные часы</w:t>
            </w:r>
          </w:p>
        </w:tc>
        <w:tc>
          <w:tcPr>
            <w:tcW w:w="992" w:type="dxa"/>
          </w:tcPr>
          <w:p w:rsidR="00A004E0" w:rsidRPr="00FE590F" w:rsidRDefault="00F7583A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Контингент</w:t>
            </w:r>
          </w:p>
        </w:tc>
      </w:tr>
      <w:tr w:rsidR="00640EC2" w:rsidRPr="00FE590F" w:rsidTr="00FE590F">
        <w:trPr>
          <w:trHeight w:val="58"/>
        </w:trPr>
        <w:tc>
          <w:tcPr>
            <w:tcW w:w="6941" w:type="dxa"/>
          </w:tcPr>
          <w:p w:rsidR="00640EC2" w:rsidRPr="00A97CB6" w:rsidRDefault="00640EC2" w:rsidP="00A004E0">
            <w:pPr>
              <w:pStyle w:val="article-renderblock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97CB6">
              <w:rPr>
                <w:sz w:val="28"/>
                <w:szCs w:val="28"/>
                <w:shd w:val="clear" w:color="auto" w:fill="FFFFFF"/>
              </w:rPr>
              <w:t>Всероссийский открытый урок по основам безопасности жизнедеятельности.</w:t>
            </w:r>
          </w:p>
        </w:tc>
        <w:tc>
          <w:tcPr>
            <w:tcW w:w="1985" w:type="dxa"/>
          </w:tcPr>
          <w:p w:rsidR="00640EC2" w:rsidRPr="00FE590F" w:rsidRDefault="00F7583A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Открытый  урок</w:t>
            </w:r>
          </w:p>
        </w:tc>
        <w:tc>
          <w:tcPr>
            <w:tcW w:w="992" w:type="dxa"/>
          </w:tcPr>
          <w:p w:rsidR="00640EC2" w:rsidRPr="00FE590F" w:rsidRDefault="0094687D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4687D">
              <w:rPr>
                <w:rFonts w:ascii="Times New Roman" w:hAnsi="Times New Roman"/>
                <w:bCs/>
                <w:sz w:val="28"/>
                <w:szCs w:val="28"/>
              </w:rPr>
              <w:t>Контингент</w:t>
            </w:r>
          </w:p>
        </w:tc>
      </w:tr>
      <w:tr w:rsidR="00640EC2" w:rsidRPr="00FE590F" w:rsidTr="00FE590F">
        <w:trPr>
          <w:trHeight w:val="58"/>
        </w:trPr>
        <w:tc>
          <w:tcPr>
            <w:tcW w:w="6941" w:type="dxa"/>
          </w:tcPr>
          <w:p w:rsidR="00640EC2" w:rsidRPr="00A97CB6" w:rsidRDefault="00640EC2" w:rsidP="00640EC2">
            <w:pPr>
              <w:pStyle w:val="article-renderblock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97CB6">
              <w:rPr>
                <w:sz w:val="28"/>
                <w:szCs w:val="28"/>
                <w:shd w:val="clear" w:color="auto" w:fill="FFFFFF"/>
              </w:rPr>
              <w:lastRenderedPageBreak/>
              <w:t>Игровой тренинг «Дорогой мира и добра»</w:t>
            </w:r>
            <w:r w:rsidR="004A4162" w:rsidRPr="00A97CB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97CB6">
              <w:rPr>
                <w:sz w:val="28"/>
                <w:szCs w:val="28"/>
                <w:shd w:val="clear" w:color="auto" w:fill="FFFFFF"/>
              </w:rPr>
              <w:t xml:space="preserve">в рамках республиканского форума «Молодежная среда — территория без экстремизма» в Колледже машиностроения и сервиса проведен  </w:t>
            </w:r>
          </w:p>
        </w:tc>
        <w:tc>
          <w:tcPr>
            <w:tcW w:w="1985" w:type="dxa"/>
          </w:tcPr>
          <w:p w:rsidR="00640EC2" w:rsidRPr="00FE590F" w:rsidRDefault="00F7583A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Игровой тренинг</w:t>
            </w:r>
          </w:p>
          <w:p w:rsidR="00F7583A" w:rsidRPr="00FE590F" w:rsidRDefault="00F7583A" w:rsidP="00F7583A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29 сентября  </w:t>
            </w:r>
          </w:p>
        </w:tc>
        <w:tc>
          <w:tcPr>
            <w:tcW w:w="992" w:type="dxa"/>
          </w:tcPr>
          <w:p w:rsidR="00640EC2" w:rsidRPr="00FE590F" w:rsidRDefault="00F7583A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</w:p>
        </w:tc>
      </w:tr>
      <w:tr w:rsidR="00640EC2" w:rsidRPr="00FE590F" w:rsidTr="00FE590F">
        <w:trPr>
          <w:trHeight w:val="58"/>
        </w:trPr>
        <w:tc>
          <w:tcPr>
            <w:tcW w:w="6941" w:type="dxa"/>
          </w:tcPr>
          <w:p w:rsidR="00640EC2" w:rsidRPr="00A97CB6" w:rsidRDefault="00640EC2" w:rsidP="00640EC2">
            <w:pPr>
              <w:pStyle w:val="article-renderblock"/>
              <w:shd w:val="clear" w:color="auto" w:fill="FFFFFF"/>
              <w:spacing w:after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97CB6">
              <w:rPr>
                <w:sz w:val="28"/>
                <w:szCs w:val="28"/>
                <w:shd w:val="clear" w:color="auto" w:fill="FFFFFF"/>
              </w:rPr>
              <w:t>Встреча со студентами</w:t>
            </w:r>
            <w:r w:rsidR="004A4162" w:rsidRPr="00A97CB6">
              <w:rPr>
                <w:sz w:val="28"/>
                <w:szCs w:val="28"/>
                <w:shd w:val="clear" w:color="auto" w:fill="FFFFFF"/>
              </w:rPr>
              <w:t>,</w:t>
            </w:r>
            <w:r w:rsidRPr="00A97CB6">
              <w:rPr>
                <w:sz w:val="28"/>
                <w:szCs w:val="28"/>
                <w:shd w:val="clear" w:color="auto" w:fill="FFFFFF"/>
              </w:rPr>
              <w:t xml:space="preserve"> организованная Министерством по национальной политике и делам религий Республики Дагестан совместно с Министерством образования и науки Республики Дагестан, посвященная вопросам воспитания культуры межконфессионального и межнационального общения, неприятия идеологии экстремизма и терроризма.</w:t>
            </w:r>
          </w:p>
        </w:tc>
        <w:tc>
          <w:tcPr>
            <w:tcW w:w="1985" w:type="dxa"/>
          </w:tcPr>
          <w:p w:rsidR="00640EC2" w:rsidRPr="00FE590F" w:rsidRDefault="00F7583A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Встреча</w:t>
            </w:r>
          </w:p>
          <w:p w:rsidR="00F7583A" w:rsidRPr="00FE590F" w:rsidRDefault="00F7583A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 сентября</w:t>
            </w:r>
          </w:p>
        </w:tc>
        <w:tc>
          <w:tcPr>
            <w:tcW w:w="992" w:type="dxa"/>
          </w:tcPr>
          <w:p w:rsidR="00640EC2" w:rsidRPr="00FE590F" w:rsidRDefault="00F7583A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 xml:space="preserve">100 </w:t>
            </w:r>
          </w:p>
        </w:tc>
      </w:tr>
      <w:tr w:rsidR="00BF1847" w:rsidRPr="00FE590F" w:rsidTr="00FE590F">
        <w:trPr>
          <w:trHeight w:val="58"/>
        </w:trPr>
        <w:tc>
          <w:tcPr>
            <w:tcW w:w="6941" w:type="dxa"/>
          </w:tcPr>
          <w:p w:rsidR="00BF1847" w:rsidRPr="00A97CB6" w:rsidRDefault="00BF1847" w:rsidP="00640EC2">
            <w:pPr>
              <w:pStyle w:val="article-renderblock"/>
              <w:shd w:val="clear" w:color="auto" w:fill="FFFFFF"/>
              <w:spacing w:after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97CB6">
              <w:rPr>
                <w:sz w:val="28"/>
                <w:szCs w:val="28"/>
                <w:shd w:val="clear" w:color="auto" w:fill="FFFFFF"/>
              </w:rPr>
              <w:t xml:space="preserve">Встреча со студентами, организованная Министерством по национальной политике и делам религий РД </w:t>
            </w:r>
            <w:r w:rsidRPr="00A97CB6">
              <w:rPr>
                <w:sz w:val="28"/>
                <w:szCs w:val="28"/>
                <w:u w:val="single"/>
                <w:shd w:val="clear" w:color="auto" w:fill="FFFFFF"/>
              </w:rPr>
              <w:t>в рамках реализации плана совместных мероприятий по участию представителей духовенства в информационно- пропагандистской деятельности, направленной на недопущение распространения среди верующих идеологии терроризма на 2020г</w:t>
            </w:r>
            <w:r w:rsidRPr="00A97CB6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BF1847" w:rsidRPr="00FE590F" w:rsidRDefault="00BF1847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 ноября</w:t>
            </w:r>
          </w:p>
        </w:tc>
        <w:tc>
          <w:tcPr>
            <w:tcW w:w="992" w:type="dxa"/>
          </w:tcPr>
          <w:p w:rsidR="00BF1847" w:rsidRPr="00FE590F" w:rsidRDefault="00BF1847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75</w:t>
            </w:r>
          </w:p>
        </w:tc>
      </w:tr>
      <w:tr w:rsidR="008611DA" w:rsidRPr="00FE590F" w:rsidTr="00FE590F">
        <w:trPr>
          <w:trHeight w:val="58"/>
        </w:trPr>
        <w:tc>
          <w:tcPr>
            <w:tcW w:w="6941" w:type="dxa"/>
          </w:tcPr>
          <w:p w:rsidR="008611DA" w:rsidRPr="00A97CB6" w:rsidRDefault="008611DA" w:rsidP="00640EC2">
            <w:pPr>
              <w:pStyle w:val="article-renderblock"/>
              <w:shd w:val="clear" w:color="auto" w:fill="FFFFFF"/>
              <w:spacing w:after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97CB6">
              <w:rPr>
                <w:sz w:val="28"/>
                <w:szCs w:val="28"/>
                <w:shd w:val="clear" w:color="auto" w:fill="FFFFFF"/>
              </w:rPr>
              <w:t xml:space="preserve">Встреча студентов колледжа с представителями </w:t>
            </w:r>
            <w:proofErr w:type="spellStart"/>
            <w:r w:rsidRPr="00A97CB6">
              <w:rPr>
                <w:sz w:val="28"/>
                <w:szCs w:val="28"/>
                <w:shd w:val="clear" w:color="auto" w:fill="FFFFFF"/>
              </w:rPr>
              <w:t>Минмолодежи</w:t>
            </w:r>
            <w:proofErr w:type="spellEnd"/>
            <w:r w:rsidRPr="00A97CB6">
              <w:rPr>
                <w:sz w:val="28"/>
                <w:szCs w:val="28"/>
                <w:shd w:val="clear" w:color="auto" w:fill="FFFFFF"/>
              </w:rPr>
              <w:t xml:space="preserve"> «Правонарушения подростков в сети Интернет»</w:t>
            </w:r>
          </w:p>
        </w:tc>
        <w:tc>
          <w:tcPr>
            <w:tcW w:w="1985" w:type="dxa"/>
          </w:tcPr>
          <w:p w:rsidR="008611DA" w:rsidRPr="00FE590F" w:rsidRDefault="008611DA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Встреча </w:t>
            </w:r>
          </w:p>
        </w:tc>
        <w:tc>
          <w:tcPr>
            <w:tcW w:w="992" w:type="dxa"/>
          </w:tcPr>
          <w:p w:rsidR="008611DA" w:rsidRPr="00FE590F" w:rsidRDefault="008611DA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8611DA" w:rsidRPr="00FE590F" w:rsidTr="00FE590F">
        <w:trPr>
          <w:trHeight w:val="58"/>
        </w:trPr>
        <w:tc>
          <w:tcPr>
            <w:tcW w:w="6941" w:type="dxa"/>
          </w:tcPr>
          <w:p w:rsidR="008611DA" w:rsidRPr="00A97CB6" w:rsidRDefault="008611DA" w:rsidP="00640EC2">
            <w:pPr>
              <w:pStyle w:val="article-renderblock"/>
              <w:shd w:val="clear" w:color="auto" w:fill="FFFFFF"/>
              <w:spacing w:after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97CB6">
              <w:rPr>
                <w:sz w:val="28"/>
                <w:szCs w:val="28"/>
                <w:shd w:val="clear" w:color="auto" w:fill="FFFFFF"/>
              </w:rPr>
              <w:t xml:space="preserve">     В </w:t>
            </w:r>
            <w:proofErr w:type="gramStart"/>
            <w:r w:rsidRPr="00A97CB6">
              <w:rPr>
                <w:sz w:val="28"/>
                <w:szCs w:val="28"/>
                <w:shd w:val="clear" w:color="auto" w:fill="FFFFFF"/>
              </w:rPr>
              <w:t>рамках  Недели</w:t>
            </w:r>
            <w:proofErr w:type="gramEnd"/>
            <w:r w:rsidRPr="00A97CB6">
              <w:rPr>
                <w:sz w:val="28"/>
                <w:szCs w:val="28"/>
                <w:shd w:val="clear" w:color="auto" w:fill="FFFFFF"/>
              </w:rPr>
              <w:t xml:space="preserve"> правового просвещения среди обучающихся образовательных организаций по доведению норм  законодательства РФ, устанавливающих ответственность за участие и содействие в террористической деятельности в  Колледже машиностроения и сервиса им. </w:t>
            </w:r>
            <w:proofErr w:type="spellStart"/>
            <w:r w:rsidRPr="00A97CB6">
              <w:rPr>
                <w:sz w:val="28"/>
                <w:szCs w:val="28"/>
                <w:shd w:val="clear" w:color="auto" w:fill="FFFFFF"/>
              </w:rPr>
              <w:t>С.Орджоникидзе</w:t>
            </w:r>
            <w:proofErr w:type="spellEnd"/>
            <w:r w:rsidRPr="00A97CB6">
              <w:rPr>
                <w:sz w:val="28"/>
                <w:szCs w:val="28"/>
                <w:shd w:val="clear" w:color="auto" w:fill="FFFFFF"/>
              </w:rPr>
              <w:t xml:space="preserve">   юристом- </w:t>
            </w:r>
            <w:proofErr w:type="spellStart"/>
            <w:r w:rsidRPr="00A97CB6">
              <w:rPr>
                <w:sz w:val="28"/>
                <w:szCs w:val="28"/>
                <w:shd w:val="clear" w:color="auto" w:fill="FFFFFF"/>
              </w:rPr>
              <w:t>консультом</w:t>
            </w:r>
            <w:proofErr w:type="spellEnd"/>
            <w:r w:rsidRPr="00A97CB6">
              <w:rPr>
                <w:sz w:val="28"/>
                <w:szCs w:val="28"/>
                <w:shd w:val="clear" w:color="auto" w:fill="FFFFFF"/>
              </w:rPr>
              <w:t xml:space="preserve"> колледжа </w:t>
            </w:r>
            <w:proofErr w:type="spellStart"/>
            <w:r w:rsidRPr="00A97CB6">
              <w:rPr>
                <w:sz w:val="28"/>
                <w:szCs w:val="28"/>
                <w:shd w:val="clear" w:color="auto" w:fill="FFFFFF"/>
              </w:rPr>
              <w:t>Наидой</w:t>
            </w:r>
            <w:proofErr w:type="spellEnd"/>
            <w:r w:rsidRPr="00A97CB6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97CB6">
              <w:rPr>
                <w:sz w:val="28"/>
                <w:szCs w:val="28"/>
                <w:shd w:val="clear" w:color="auto" w:fill="FFFFFF"/>
              </w:rPr>
              <w:t>Кичиевой</w:t>
            </w:r>
            <w:proofErr w:type="spellEnd"/>
            <w:r w:rsidRPr="00A97CB6">
              <w:rPr>
                <w:sz w:val="28"/>
                <w:szCs w:val="28"/>
                <w:shd w:val="clear" w:color="auto" w:fill="FFFFFF"/>
              </w:rPr>
              <w:t xml:space="preserve"> была организована беседа с представителями правоохранительных органов «Личная и юридическая ответственность за поступки».</w:t>
            </w:r>
          </w:p>
        </w:tc>
        <w:tc>
          <w:tcPr>
            <w:tcW w:w="1985" w:type="dxa"/>
          </w:tcPr>
          <w:p w:rsidR="008611DA" w:rsidRPr="00FE590F" w:rsidRDefault="008611DA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992" w:type="dxa"/>
          </w:tcPr>
          <w:p w:rsidR="008611DA" w:rsidRPr="00FE590F" w:rsidRDefault="008611DA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8611DA" w:rsidRPr="00FE590F" w:rsidTr="00FE590F">
        <w:trPr>
          <w:trHeight w:val="58"/>
        </w:trPr>
        <w:tc>
          <w:tcPr>
            <w:tcW w:w="6941" w:type="dxa"/>
          </w:tcPr>
          <w:p w:rsidR="008611DA" w:rsidRPr="00A97CB6" w:rsidRDefault="008611DA" w:rsidP="00640EC2">
            <w:pPr>
              <w:pStyle w:val="article-renderblock"/>
              <w:shd w:val="clear" w:color="auto" w:fill="FFFFFF"/>
              <w:spacing w:after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97CB6">
              <w:rPr>
                <w:sz w:val="28"/>
                <w:szCs w:val="28"/>
                <w:shd w:val="clear" w:color="auto" w:fill="FFFFFF"/>
              </w:rPr>
              <w:t>Студенты Колледжа машиностроения и сервиса провели акцию «Письма фронтовиков» в рамках празднования Дня Героев Отечества</w:t>
            </w:r>
          </w:p>
        </w:tc>
        <w:tc>
          <w:tcPr>
            <w:tcW w:w="1985" w:type="dxa"/>
          </w:tcPr>
          <w:p w:rsidR="008611DA" w:rsidRPr="00FE590F" w:rsidRDefault="008611DA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Акция </w:t>
            </w:r>
          </w:p>
        </w:tc>
        <w:tc>
          <w:tcPr>
            <w:tcW w:w="992" w:type="dxa"/>
          </w:tcPr>
          <w:p w:rsidR="008611DA" w:rsidRPr="00FE590F" w:rsidRDefault="008611DA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>Актив ММЦ</w:t>
            </w:r>
          </w:p>
        </w:tc>
      </w:tr>
      <w:tr w:rsidR="008611DA" w:rsidRPr="00FE590F" w:rsidTr="00FE590F">
        <w:trPr>
          <w:trHeight w:val="58"/>
        </w:trPr>
        <w:tc>
          <w:tcPr>
            <w:tcW w:w="6941" w:type="dxa"/>
          </w:tcPr>
          <w:p w:rsidR="008611DA" w:rsidRPr="00A97CB6" w:rsidRDefault="008611DA" w:rsidP="008611DA">
            <w:pPr>
              <w:pStyle w:val="article-renderblock"/>
              <w:shd w:val="clear" w:color="auto" w:fill="FFFFFF"/>
              <w:spacing w:after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97CB6">
              <w:rPr>
                <w:sz w:val="28"/>
                <w:szCs w:val="28"/>
                <w:shd w:val="clear" w:color="auto" w:fill="FFFFFF"/>
              </w:rPr>
              <w:t>Круглый стол «Незнание закона не освобождает от ответственности» в рамках Недели правового просвещения среди обучающихся образовательных организаций по доведению норм  законодательства РФ, устанавливающих ответственность за участие и содействие в террористической деятельности</w:t>
            </w:r>
          </w:p>
        </w:tc>
        <w:tc>
          <w:tcPr>
            <w:tcW w:w="1985" w:type="dxa"/>
          </w:tcPr>
          <w:p w:rsidR="008611DA" w:rsidRPr="00FE590F" w:rsidRDefault="008611DA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Круглый стол </w:t>
            </w:r>
          </w:p>
          <w:p w:rsidR="008611DA" w:rsidRPr="00FE590F" w:rsidRDefault="008611DA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 ноября</w:t>
            </w:r>
          </w:p>
        </w:tc>
        <w:tc>
          <w:tcPr>
            <w:tcW w:w="992" w:type="dxa"/>
          </w:tcPr>
          <w:p w:rsidR="008611DA" w:rsidRPr="00FE590F" w:rsidRDefault="008611DA" w:rsidP="006A4C09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90F">
              <w:rPr>
                <w:rFonts w:ascii="Times New Roman" w:hAnsi="Times New Roman"/>
                <w:bCs/>
                <w:sz w:val="28"/>
                <w:szCs w:val="28"/>
              </w:rPr>
              <w:t xml:space="preserve">50 </w:t>
            </w:r>
          </w:p>
        </w:tc>
      </w:tr>
    </w:tbl>
    <w:p w:rsidR="00396B53" w:rsidRDefault="00CF473D" w:rsidP="00CF473D">
      <w:p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A97CB6">
        <w:rPr>
          <w:rFonts w:ascii="Times New Roman" w:hAnsi="Times New Roman"/>
          <w:bCs/>
          <w:sz w:val="28"/>
          <w:szCs w:val="28"/>
        </w:rPr>
        <w:t xml:space="preserve">  </w:t>
      </w:r>
    </w:p>
    <w:p w:rsidR="00A97CB6" w:rsidRPr="00A97CB6" w:rsidRDefault="00A97CB6" w:rsidP="00CF473D">
      <w:pPr>
        <w:tabs>
          <w:tab w:val="left" w:pos="851"/>
        </w:tabs>
        <w:jc w:val="both"/>
        <w:rPr>
          <w:b/>
        </w:rPr>
      </w:pPr>
      <w:r w:rsidRPr="00A97CB6">
        <w:rPr>
          <w:rFonts w:ascii="Times New Roman" w:hAnsi="Times New Roman"/>
          <w:b/>
          <w:bCs/>
          <w:sz w:val="28"/>
          <w:szCs w:val="28"/>
        </w:rPr>
        <w:t>Зам. директо</w:t>
      </w:r>
      <w:bookmarkStart w:id="0" w:name="_GoBack"/>
      <w:bookmarkEnd w:id="0"/>
      <w:r w:rsidRPr="00A97CB6">
        <w:rPr>
          <w:rFonts w:ascii="Times New Roman" w:hAnsi="Times New Roman"/>
          <w:b/>
          <w:bCs/>
          <w:sz w:val="28"/>
          <w:szCs w:val="28"/>
        </w:rPr>
        <w:t>ра по ВР                    Мирзоева Г.А.</w:t>
      </w:r>
    </w:p>
    <w:sectPr w:rsidR="00A97CB6" w:rsidRPr="00A97CB6" w:rsidSect="0014173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C4"/>
    <w:rsid w:val="0014173C"/>
    <w:rsid w:val="00330CDA"/>
    <w:rsid w:val="00396B53"/>
    <w:rsid w:val="003D5C79"/>
    <w:rsid w:val="00483151"/>
    <w:rsid w:val="004A4162"/>
    <w:rsid w:val="004B72C4"/>
    <w:rsid w:val="00640EC2"/>
    <w:rsid w:val="00736999"/>
    <w:rsid w:val="008611DA"/>
    <w:rsid w:val="0094687D"/>
    <w:rsid w:val="009F4487"/>
    <w:rsid w:val="00A004E0"/>
    <w:rsid w:val="00A97CB6"/>
    <w:rsid w:val="00BF1847"/>
    <w:rsid w:val="00CF473D"/>
    <w:rsid w:val="00E34CD4"/>
    <w:rsid w:val="00F7583A"/>
    <w:rsid w:val="00F806E0"/>
    <w:rsid w:val="00FC000F"/>
    <w:rsid w:val="00F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DE4F"/>
  <w15:chartTrackingRefBased/>
  <w15:docId w15:val="{E0728859-7203-4C4F-B12A-F6E33D2B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7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417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173C"/>
    <w:pPr>
      <w:ind w:left="720"/>
      <w:contextualSpacing/>
    </w:pPr>
  </w:style>
  <w:style w:type="table" w:styleId="a5">
    <w:name w:val="Table Grid"/>
    <w:basedOn w:val="a1"/>
    <w:uiPriority w:val="59"/>
    <w:rsid w:val="00141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417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A004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0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0E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pk-z.dagestanschool.ru/site/pub?id=670" TargetMode="External"/><Relationship Id="rId5" Type="http://schemas.openxmlformats.org/officeDocument/2006/relationships/hyperlink" Target="https://ppk-z.dagestanschool.ru/site/pub?id=669" TargetMode="External"/><Relationship Id="rId4" Type="http://schemas.openxmlformats.org/officeDocument/2006/relationships/hyperlink" Target="https://ppk-z.dagestanschool.ru/site/pub?id=6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10</cp:revision>
  <cp:lastPrinted>2021-01-27T10:44:00Z</cp:lastPrinted>
  <dcterms:created xsi:type="dcterms:W3CDTF">2020-10-21T10:41:00Z</dcterms:created>
  <dcterms:modified xsi:type="dcterms:W3CDTF">2021-04-19T09:10:00Z</dcterms:modified>
</cp:coreProperties>
</file>